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99" w:rsidRPr="006D0657" w:rsidRDefault="00F76399" w:rsidP="006D0657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-401686</wp:posOffset>
            </wp:positionH>
            <wp:positionV relativeFrom="paragraph">
              <wp:posOffset>-50137</wp:posOffset>
            </wp:positionV>
            <wp:extent cx="805593" cy="6114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93" cy="61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2A14" w:rsidRDefault="00B7131D" w:rsidP="00F76399">
      <w:pPr>
        <w:pStyle w:val="NoSpacing"/>
        <w:jc w:val="center"/>
        <w:rPr>
          <w:b/>
          <w:sz w:val="30"/>
          <w:u w:val="single"/>
        </w:rPr>
      </w:pPr>
      <w:r w:rsidRPr="00B7131D">
        <w:rPr>
          <w:b/>
          <w:sz w:val="30"/>
          <w:u w:val="single"/>
        </w:rPr>
        <w:t>GENERAL HEALTH PROFILING FOR SCHOOL / COLLEGE STUDENTS</w:t>
      </w:r>
    </w:p>
    <w:p w:rsidR="00B7131D" w:rsidRDefault="00B7131D" w:rsidP="00B7131D">
      <w:pPr>
        <w:rPr>
          <w:b/>
          <w:sz w:val="30"/>
          <w:u w:val="single"/>
        </w:rPr>
      </w:pPr>
    </w:p>
    <w:p w:rsidR="00B7131D" w:rsidRDefault="00B7131D" w:rsidP="00B7131D">
      <w:pPr>
        <w:rPr>
          <w:sz w:val="30"/>
        </w:rPr>
      </w:pPr>
      <w:r w:rsidRPr="00B7131D">
        <w:rPr>
          <w:sz w:val="30"/>
        </w:rPr>
        <w:t>Following structure of Profiling is recommended to be followed:</w:t>
      </w:r>
    </w:p>
    <w:p w:rsidR="00B7131D" w:rsidRPr="00C97448" w:rsidRDefault="00B7131D" w:rsidP="00907C81">
      <w:pPr>
        <w:rPr>
          <w:b/>
          <w:sz w:val="36"/>
          <w:szCs w:val="36"/>
        </w:rPr>
      </w:pPr>
      <w:r>
        <w:rPr>
          <w:sz w:val="30"/>
        </w:rPr>
        <w:t>Name of the institution:</w:t>
      </w:r>
      <w:r w:rsidR="00C97448">
        <w:rPr>
          <w:sz w:val="30"/>
        </w:rPr>
        <w:t xml:space="preserve"> </w:t>
      </w:r>
      <w:r w:rsidR="006D42B1">
        <w:rPr>
          <w:sz w:val="30"/>
        </w:rPr>
        <w:t xml:space="preserve"> </w:t>
      </w:r>
      <w:r w:rsidR="00907C81">
        <w:rPr>
          <w:b/>
          <w:sz w:val="36"/>
          <w:szCs w:val="36"/>
        </w:rPr>
        <w:t>Govt</w:t>
      </w:r>
      <w:r w:rsidR="00255BF6">
        <w:rPr>
          <w:b/>
          <w:sz w:val="36"/>
          <w:szCs w:val="36"/>
        </w:rPr>
        <w:t>.</w:t>
      </w:r>
      <w:r w:rsidR="00907C81">
        <w:rPr>
          <w:b/>
          <w:sz w:val="36"/>
          <w:szCs w:val="36"/>
        </w:rPr>
        <w:t xml:space="preserve"> Associate College(W) Bangla Tailwala</w:t>
      </w:r>
      <w:r w:rsidR="005D3712">
        <w:rPr>
          <w:b/>
          <w:sz w:val="36"/>
          <w:szCs w:val="36"/>
        </w:rPr>
        <w:t xml:space="preserve"> </w:t>
      </w:r>
    </w:p>
    <w:p w:rsidR="00B7131D" w:rsidRDefault="00B7131D" w:rsidP="00B7131D">
      <w:pPr>
        <w:rPr>
          <w:sz w:val="30"/>
        </w:rPr>
      </w:pPr>
      <w:r>
        <w:rPr>
          <w:sz w:val="30"/>
        </w:rPr>
        <w:t>Name of District:</w:t>
      </w:r>
      <w:r w:rsidR="00C97448">
        <w:rPr>
          <w:sz w:val="30"/>
        </w:rPr>
        <w:t xml:space="preserve">    Bahawalpur </w:t>
      </w:r>
    </w:p>
    <w:p w:rsidR="00B7131D" w:rsidRDefault="00B7131D" w:rsidP="00B7131D">
      <w:pPr>
        <w:rPr>
          <w:b/>
          <w:sz w:val="30"/>
          <w:u w:val="single"/>
        </w:rPr>
      </w:pPr>
      <w:r w:rsidRPr="00B7131D">
        <w:rPr>
          <w:b/>
          <w:sz w:val="30"/>
          <w:u w:val="single"/>
        </w:rPr>
        <w:t>Part-A</w:t>
      </w:r>
    </w:p>
    <w:p w:rsidR="00B7131D" w:rsidRDefault="00B7131D" w:rsidP="00B7131D">
      <w:pPr>
        <w:rPr>
          <w:b/>
          <w:sz w:val="30"/>
          <w:u w:val="single"/>
        </w:rPr>
      </w:pPr>
    </w:p>
    <w:p w:rsidR="00B7131D" w:rsidRDefault="00B7131D" w:rsidP="00B7131D">
      <w:pPr>
        <w:rPr>
          <w:b/>
          <w:sz w:val="30"/>
        </w:rPr>
      </w:pPr>
      <w:r>
        <w:rPr>
          <w:b/>
          <w:sz w:val="30"/>
        </w:rPr>
        <w:t>Basis Medical History (To be filled by student):</w:t>
      </w:r>
    </w:p>
    <w:p w:rsidR="00B7131D" w:rsidRDefault="00B7131D" w:rsidP="00B7131D">
      <w:pPr>
        <w:rPr>
          <w:b/>
          <w:sz w:val="30"/>
        </w:rPr>
      </w:pPr>
      <w:r>
        <w:rPr>
          <w:b/>
          <w:sz w:val="30"/>
        </w:rPr>
        <w:t>Bio data:</w:t>
      </w:r>
    </w:p>
    <w:p w:rsidR="00B7131D" w:rsidRDefault="00B7131D" w:rsidP="00B7131D">
      <w:pPr>
        <w:pStyle w:val="ListParagraph"/>
        <w:numPr>
          <w:ilvl w:val="0"/>
          <w:numId w:val="1"/>
        </w:numPr>
        <w:rPr>
          <w:sz w:val="30"/>
        </w:rPr>
      </w:pPr>
      <w:r>
        <w:rPr>
          <w:sz w:val="30"/>
        </w:rPr>
        <w:t>Name: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______________________________________</w:t>
      </w:r>
    </w:p>
    <w:p w:rsidR="00B7131D" w:rsidRDefault="00B7131D" w:rsidP="00B7131D">
      <w:pPr>
        <w:pStyle w:val="ListParagraph"/>
        <w:ind w:left="1080"/>
        <w:rPr>
          <w:sz w:val="30"/>
        </w:rPr>
      </w:pPr>
    </w:p>
    <w:p w:rsidR="00B7131D" w:rsidRDefault="00B7131D" w:rsidP="00B7131D">
      <w:pPr>
        <w:pStyle w:val="ListParagraph"/>
        <w:numPr>
          <w:ilvl w:val="0"/>
          <w:numId w:val="1"/>
        </w:numPr>
        <w:rPr>
          <w:sz w:val="30"/>
        </w:rPr>
      </w:pPr>
      <w:r>
        <w:rPr>
          <w:sz w:val="30"/>
        </w:rPr>
        <w:t>Age: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</w:t>
      </w:r>
      <w:r w:rsidR="006D42B1">
        <w:rPr>
          <w:sz w:val="30"/>
        </w:rPr>
        <w:t>_________________________</w:t>
      </w:r>
      <w:r>
        <w:rPr>
          <w:sz w:val="30"/>
        </w:rPr>
        <w:t>______</w:t>
      </w:r>
    </w:p>
    <w:p w:rsidR="00B7131D" w:rsidRDefault="00B7131D" w:rsidP="00B7131D">
      <w:pPr>
        <w:pStyle w:val="ListParagraph"/>
        <w:ind w:left="1080"/>
        <w:rPr>
          <w:sz w:val="30"/>
        </w:rPr>
      </w:pPr>
    </w:p>
    <w:p w:rsidR="00B7131D" w:rsidRDefault="00C97448" w:rsidP="00B7131D">
      <w:pPr>
        <w:pStyle w:val="ListParagraph"/>
        <w:numPr>
          <w:ilvl w:val="0"/>
          <w:numId w:val="1"/>
        </w:numPr>
        <w:rPr>
          <w:sz w:val="30"/>
        </w:rPr>
      </w:pPr>
      <w:r>
        <w:rPr>
          <w:sz w:val="30"/>
        </w:rPr>
        <w:t>Gender: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6D42B1">
        <w:rPr>
          <w:sz w:val="30"/>
        </w:rPr>
        <w:t>Female</w:t>
      </w:r>
    </w:p>
    <w:p w:rsidR="00B7131D" w:rsidRDefault="00B7131D" w:rsidP="00B7131D">
      <w:pPr>
        <w:pStyle w:val="ListParagraph"/>
        <w:ind w:left="1080"/>
        <w:rPr>
          <w:sz w:val="30"/>
        </w:rPr>
      </w:pPr>
    </w:p>
    <w:p w:rsidR="00B7131D" w:rsidRDefault="00B7131D" w:rsidP="00B7131D">
      <w:pPr>
        <w:pStyle w:val="ListParagraph"/>
        <w:numPr>
          <w:ilvl w:val="0"/>
          <w:numId w:val="1"/>
        </w:numPr>
        <w:rPr>
          <w:sz w:val="30"/>
        </w:rPr>
      </w:pPr>
      <w:r>
        <w:rPr>
          <w:sz w:val="30"/>
        </w:rPr>
        <w:t>Residential Address:</w:t>
      </w:r>
      <w:r>
        <w:rPr>
          <w:sz w:val="30"/>
        </w:rPr>
        <w:tab/>
        <w:t>______________________________________</w:t>
      </w:r>
    </w:p>
    <w:p w:rsidR="00B7131D" w:rsidRDefault="00B7131D" w:rsidP="00B7131D">
      <w:pPr>
        <w:pStyle w:val="ListParagraph"/>
        <w:ind w:left="1080"/>
        <w:rPr>
          <w:sz w:val="30"/>
        </w:rPr>
      </w:pPr>
    </w:p>
    <w:p w:rsidR="00B7131D" w:rsidRDefault="00B7131D" w:rsidP="00B7131D">
      <w:pPr>
        <w:pStyle w:val="ListParagraph"/>
        <w:numPr>
          <w:ilvl w:val="0"/>
          <w:numId w:val="1"/>
        </w:numPr>
        <w:rPr>
          <w:sz w:val="30"/>
        </w:rPr>
      </w:pPr>
      <w:r>
        <w:rPr>
          <w:sz w:val="30"/>
        </w:rPr>
        <w:t>Class: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______________________________________</w:t>
      </w:r>
    </w:p>
    <w:p w:rsidR="00B7131D" w:rsidRDefault="00B7131D" w:rsidP="00B7131D">
      <w:pPr>
        <w:pStyle w:val="ListParagraph"/>
        <w:ind w:left="1080"/>
        <w:rPr>
          <w:sz w:val="30"/>
        </w:rPr>
      </w:pPr>
    </w:p>
    <w:p w:rsidR="00B7131D" w:rsidRDefault="00B7131D" w:rsidP="00B7131D">
      <w:pPr>
        <w:pStyle w:val="ListParagraph"/>
        <w:numPr>
          <w:ilvl w:val="0"/>
          <w:numId w:val="1"/>
        </w:numPr>
        <w:rPr>
          <w:sz w:val="30"/>
        </w:rPr>
      </w:pPr>
      <w:r>
        <w:rPr>
          <w:sz w:val="30"/>
        </w:rPr>
        <w:t>Contact Number of Parent / Guardian: _______________________</w:t>
      </w:r>
    </w:p>
    <w:p w:rsidR="00F76399" w:rsidRPr="00F76399" w:rsidRDefault="00F76399" w:rsidP="00F76399">
      <w:pPr>
        <w:pStyle w:val="ListParagraph"/>
        <w:rPr>
          <w:sz w:val="30"/>
        </w:rPr>
      </w:pPr>
    </w:p>
    <w:p w:rsidR="00F76399" w:rsidRDefault="00F76399" w:rsidP="00F76399">
      <w:pPr>
        <w:rPr>
          <w:sz w:val="30"/>
        </w:rPr>
      </w:pPr>
    </w:p>
    <w:p w:rsidR="00C97448" w:rsidRDefault="00C97448" w:rsidP="00907C81">
      <w:pPr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    </w:t>
      </w:r>
    </w:p>
    <w:p w:rsidR="00C97448" w:rsidRDefault="00C97448" w:rsidP="00907C81">
      <w:pPr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</w:t>
      </w:r>
    </w:p>
    <w:p w:rsidR="00F76399" w:rsidRDefault="00F76399">
      <w:pPr>
        <w:rPr>
          <w:b/>
          <w:i/>
          <w:sz w:val="30"/>
        </w:rPr>
      </w:pPr>
      <w:r>
        <w:rPr>
          <w:b/>
          <w:i/>
          <w:sz w:val="30"/>
        </w:rPr>
        <w:br w:type="page"/>
      </w:r>
    </w:p>
    <w:p w:rsidR="00F76399" w:rsidRDefault="00F76399" w:rsidP="00F76399">
      <w:pPr>
        <w:rPr>
          <w:b/>
          <w:sz w:val="30"/>
          <w:u w:val="single"/>
        </w:rPr>
      </w:pPr>
      <w:r w:rsidRPr="00F76399">
        <w:rPr>
          <w:b/>
          <w:sz w:val="30"/>
          <w:u w:val="single"/>
        </w:rPr>
        <w:lastRenderedPageBreak/>
        <w:t xml:space="preserve">Part </w:t>
      </w:r>
      <w:r>
        <w:rPr>
          <w:b/>
          <w:sz w:val="30"/>
          <w:u w:val="single"/>
        </w:rPr>
        <w:t>–</w:t>
      </w:r>
      <w:r w:rsidRPr="00F76399">
        <w:rPr>
          <w:b/>
          <w:sz w:val="30"/>
          <w:u w:val="single"/>
        </w:rPr>
        <w:t xml:space="preserve"> B</w:t>
      </w:r>
    </w:p>
    <w:p w:rsidR="00F76399" w:rsidRDefault="00F76399" w:rsidP="00F76399">
      <w:pPr>
        <w:rPr>
          <w:b/>
          <w:sz w:val="30"/>
          <w:u w:val="single"/>
        </w:rPr>
      </w:pPr>
    </w:p>
    <w:p w:rsidR="00F76399" w:rsidRDefault="00F76399" w:rsidP="00D12A51">
      <w:pPr>
        <w:ind w:left="720"/>
        <w:jc w:val="both"/>
        <w:rPr>
          <w:b/>
          <w:sz w:val="30"/>
        </w:rPr>
      </w:pPr>
      <w:r>
        <w:rPr>
          <w:b/>
          <w:sz w:val="30"/>
        </w:rPr>
        <w:t xml:space="preserve">History (to be filled by student and </w:t>
      </w:r>
      <w:r w:rsidR="00D12A51">
        <w:rPr>
          <w:b/>
          <w:sz w:val="30"/>
        </w:rPr>
        <w:t>verified</w:t>
      </w:r>
      <w:r>
        <w:rPr>
          <w:b/>
          <w:sz w:val="30"/>
        </w:rPr>
        <w:t xml:space="preserve"> by </w:t>
      </w:r>
      <w:r w:rsidR="00D12A51">
        <w:rPr>
          <w:b/>
          <w:sz w:val="30"/>
        </w:rPr>
        <w:t>recognized</w:t>
      </w:r>
      <w:r>
        <w:rPr>
          <w:b/>
          <w:sz w:val="30"/>
        </w:rPr>
        <w:t xml:space="preserve"> Medical Profess</w:t>
      </w:r>
      <w:r w:rsidR="00D12A51">
        <w:rPr>
          <w:b/>
          <w:sz w:val="30"/>
        </w:rPr>
        <w:t>i</w:t>
      </w:r>
      <w:r>
        <w:rPr>
          <w:b/>
          <w:sz w:val="30"/>
        </w:rPr>
        <w:t>onal (RMP))</w:t>
      </w:r>
    </w:p>
    <w:tbl>
      <w:tblPr>
        <w:tblStyle w:val="TableGrid"/>
        <w:tblW w:w="0" w:type="auto"/>
        <w:tblLook w:val="04A0"/>
      </w:tblPr>
      <w:tblGrid>
        <w:gridCol w:w="3168"/>
        <w:gridCol w:w="6390"/>
      </w:tblGrid>
      <w:tr w:rsidR="006E2BBC" w:rsidTr="006E2BBC">
        <w:trPr>
          <w:trHeight w:val="2564"/>
        </w:trPr>
        <w:tc>
          <w:tcPr>
            <w:tcW w:w="3168" w:type="dxa"/>
            <w:vAlign w:val="center"/>
          </w:tcPr>
          <w:p w:rsidR="00D12A51" w:rsidRPr="00D12A51" w:rsidRDefault="00D12A51" w:rsidP="006E2BBC">
            <w:pPr>
              <w:rPr>
                <w:sz w:val="30"/>
              </w:rPr>
            </w:pPr>
            <w:r>
              <w:rPr>
                <w:sz w:val="30"/>
              </w:rPr>
              <w:t>i. Family History of any Medical or Psychiatric illness</w:t>
            </w:r>
          </w:p>
        </w:tc>
        <w:tc>
          <w:tcPr>
            <w:tcW w:w="6390" w:type="dxa"/>
            <w:vAlign w:val="center"/>
          </w:tcPr>
          <w:p w:rsidR="00D12A51" w:rsidRPr="006E2BBC" w:rsidRDefault="00D12A51" w:rsidP="006E2BBC">
            <w:pPr>
              <w:rPr>
                <w:b/>
              </w:rPr>
            </w:pPr>
          </w:p>
        </w:tc>
      </w:tr>
      <w:tr w:rsidR="006E2BBC" w:rsidTr="006E2BBC">
        <w:trPr>
          <w:trHeight w:val="2600"/>
        </w:trPr>
        <w:tc>
          <w:tcPr>
            <w:tcW w:w="3168" w:type="dxa"/>
            <w:vAlign w:val="center"/>
          </w:tcPr>
          <w:p w:rsidR="00D12A51" w:rsidRPr="00D12A51" w:rsidRDefault="00D12A51" w:rsidP="006E2BBC">
            <w:pPr>
              <w:rPr>
                <w:sz w:val="30"/>
              </w:rPr>
            </w:pPr>
            <w:r>
              <w:rPr>
                <w:sz w:val="30"/>
              </w:rPr>
              <w:t>ii. Past Medical and Surgical History, if any</w:t>
            </w:r>
          </w:p>
        </w:tc>
        <w:tc>
          <w:tcPr>
            <w:tcW w:w="6390" w:type="dxa"/>
            <w:vAlign w:val="center"/>
          </w:tcPr>
          <w:p w:rsidR="00D12A51" w:rsidRPr="006E2BBC" w:rsidRDefault="00D12A51" w:rsidP="006E2BBC">
            <w:pPr>
              <w:rPr>
                <w:b/>
              </w:rPr>
            </w:pPr>
          </w:p>
        </w:tc>
      </w:tr>
      <w:tr w:rsidR="006E2BBC" w:rsidTr="006E2BBC">
        <w:trPr>
          <w:trHeight w:val="2249"/>
        </w:trPr>
        <w:tc>
          <w:tcPr>
            <w:tcW w:w="3168" w:type="dxa"/>
            <w:vAlign w:val="center"/>
          </w:tcPr>
          <w:p w:rsidR="00D12A51" w:rsidRPr="00D12A51" w:rsidRDefault="00D12A51" w:rsidP="006E2BBC">
            <w:pPr>
              <w:rPr>
                <w:sz w:val="30"/>
              </w:rPr>
            </w:pPr>
            <w:r>
              <w:rPr>
                <w:sz w:val="30"/>
              </w:rPr>
              <w:t>iii. History of substance abuse in Family.</w:t>
            </w:r>
          </w:p>
        </w:tc>
        <w:tc>
          <w:tcPr>
            <w:tcW w:w="6390" w:type="dxa"/>
            <w:vAlign w:val="center"/>
          </w:tcPr>
          <w:p w:rsidR="006E2BBC" w:rsidRPr="006E2BBC" w:rsidRDefault="006E2BBC" w:rsidP="006E2BBC">
            <w:pPr>
              <w:rPr>
                <w:b/>
              </w:rPr>
            </w:pPr>
          </w:p>
        </w:tc>
      </w:tr>
      <w:tr w:rsidR="006E2BBC" w:rsidTr="006E2BBC">
        <w:trPr>
          <w:trHeight w:val="2600"/>
        </w:trPr>
        <w:tc>
          <w:tcPr>
            <w:tcW w:w="3168" w:type="dxa"/>
            <w:vAlign w:val="center"/>
          </w:tcPr>
          <w:p w:rsidR="00D12A51" w:rsidRDefault="00D12A51" w:rsidP="006E2BBC">
            <w:pPr>
              <w:rPr>
                <w:sz w:val="30"/>
              </w:rPr>
            </w:pPr>
            <w:r>
              <w:rPr>
                <w:sz w:val="30"/>
              </w:rPr>
              <w:t xml:space="preserve">iv. Decreased appetite and loss of weight </w:t>
            </w:r>
          </w:p>
        </w:tc>
        <w:tc>
          <w:tcPr>
            <w:tcW w:w="6390" w:type="dxa"/>
            <w:vAlign w:val="center"/>
          </w:tcPr>
          <w:p w:rsidR="00D12A51" w:rsidRPr="006E2BBC" w:rsidRDefault="00D12A51" w:rsidP="006E2BBC">
            <w:pPr>
              <w:rPr>
                <w:b/>
              </w:rPr>
            </w:pPr>
          </w:p>
        </w:tc>
      </w:tr>
    </w:tbl>
    <w:p w:rsidR="00691E98" w:rsidRDefault="00D12A51" w:rsidP="00D12A51">
      <w:pPr>
        <w:jc w:val="both"/>
        <w:rPr>
          <w:b/>
          <w:sz w:val="30"/>
        </w:rPr>
      </w:pPr>
      <w:r w:rsidRPr="00D12A51">
        <w:rPr>
          <w:b/>
          <w:sz w:val="30"/>
        </w:rPr>
        <w:t xml:space="preserve"> </w:t>
      </w:r>
    </w:p>
    <w:p w:rsidR="00691E98" w:rsidRDefault="00691E98">
      <w:pPr>
        <w:rPr>
          <w:b/>
          <w:sz w:val="30"/>
        </w:rPr>
      </w:pPr>
      <w:r>
        <w:rPr>
          <w:b/>
          <w:sz w:val="30"/>
        </w:rPr>
        <w:br w:type="page"/>
      </w:r>
    </w:p>
    <w:p w:rsidR="00691E98" w:rsidRDefault="00691E98" w:rsidP="00691E98">
      <w:pPr>
        <w:rPr>
          <w:b/>
          <w:sz w:val="30"/>
          <w:u w:val="single"/>
        </w:rPr>
      </w:pPr>
      <w:r w:rsidRPr="00F76399">
        <w:rPr>
          <w:b/>
          <w:sz w:val="30"/>
          <w:u w:val="single"/>
        </w:rPr>
        <w:lastRenderedPageBreak/>
        <w:t xml:space="preserve">Part </w:t>
      </w:r>
      <w:r>
        <w:rPr>
          <w:b/>
          <w:sz w:val="30"/>
          <w:u w:val="single"/>
        </w:rPr>
        <w:t>– C</w:t>
      </w:r>
    </w:p>
    <w:p w:rsidR="00691E98" w:rsidRDefault="00691E98" w:rsidP="00691E98">
      <w:pPr>
        <w:ind w:left="720"/>
        <w:jc w:val="both"/>
        <w:rPr>
          <w:b/>
          <w:sz w:val="30"/>
        </w:rPr>
      </w:pPr>
      <w:r>
        <w:rPr>
          <w:b/>
          <w:sz w:val="30"/>
        </w:rPr>
        <w:t>General Physical Examination (To be filled by Paramedic Staff):</w:t>
      </w:r>
    </w:p>
    <w:tbl>
      <w:tblPr>
        <w:tblStyle w:val="TableGrid"/>
        <w:tblW w:w="0" w:type="auto"/>
        <w:tblLook w:val="04A0"/>
      </w:tblPr>
      <w:tblGrid>
        <w:gridCol w:w="3168"/>
        <w:gridCol w:w="2244"/>
        <w:gridCol w:w="1988"/>
        <w:gridCol w:w="2158"/>
      </w:tblGrid>
      <w:tr w:rsidR="00691E98" w:rsidTr="00691E98">
        <w:trPr>
          <w:trHeight w:val="1727"/>
        </w:trPr>
        <w:tc>
          <w:tcPr>
            <w:tcW w:w="3168" w:type="dxa"/>
            <w:vAlign w:val="center"/>
          </w:tcPr>
          <w:p w:rsidR="00691E98" w:rsidRPr="00D12A51" w:rsidRDefault="00691E98" w:rsidP="00691E98">
            <w:pPr>
              <w:rPr>
                <w:sz w:val="30"/>
              </w:rPr>
            </w:pPr>
            <w:r>
              <w:rPr>
                <w:sz w:val="30"/>
              </w:rPr>
              <w:t>i. Overall General Physical Health on appearance</w:t>
            </w:r>
          </w:p>
        </w:tc>
        <w:tc>
          <w:tcPr>
            <w:tcW w:w="6390" w:type="dxa"/>
            <w:gridSpan w:val="3"/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</w:tr>
      <w:tr w:rsidR="00691E98" w:rsidTr="00691E98">
        <w:trPr>
          <w:trHeight w:val="530"/>
        </w:trPr>
        <w:tc>
          <w:tcPr>
            <w:tcW w:w="3168" w:type="dxa"/>
            <w:vAlign w:val="center"/>
          </w:tcPr>
          <w:p w:rsidR="00691E98" w:rsidRPr="00D12A51" w:rsidRDefault="00691E98" w:rsidP="00691E98">
            <w:pPr>
              <w:rPr>
                <w:sz w:val="30"/>
              </w:rPr>
            </w:pPr>
            <w:r>
              <w:rPr>
                <w:sz w:val="30"/>
              </w:rPr>
              <w:t>ii. Height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691E98" w:rsidRPr="00691E98" w:rsidRDefault="00691E98" w:rsidP="00EA24D9"/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98" w:rsidRPr="00691E98" w:rsidRDefault="00691E98" w:rsidP="00EA24D9">
            <w:r w:rsidRPr="00691E98">
              <w:t>iii. Weight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</w:tr>
      <w:tr w:rsidR="00691E98" w:rsidTr="00691E98">
        <w:trPr>
          <w:trHeight w:val="530"/>
        </w:trPr>
        <w:tc>
          <w:tcPr>
            <w:tcW w:w="3168" w:type="dxa"/>
            <w:vAlign w:val="center"/>
          </w:tcPr>
          <w:p w:rsidR="00691E98" w:rsidRPr="00D12A51" w:rsidRDefault="00691E98" w:rsidP="00691E98">
            <w:pPr>
              <w:rPr>
                <w:sz w:val="30"/>
              </w:rPr>
            </w:pPr>
            <w:r>
              <w:rPr>
                <w:sz w:val="30"/>
              </w:rPr>
              <w:t>iv. Blood Pressure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98" w:rsidRPr="00691E98" w:rsidRDefault="00691E98" w:rsidP="00EA24D9">
            <w:r>
              <w:t>V. Temperature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</w:tr>
      <w:tr w:rsidR="00691E98" w:rsidTr="00691E98">
        <w:trPr>
          <w:trHeight w:val="620"/>
        </w:trPr>
        <w:tc>
          <w:tcPr>
            <w:tcW w:w="3168" w:type="dxa"/>
            <w:vAlign w:val="center"/>
          </w:tcPr>
          <w:p w:rsidR="00691E98" w:rsidRDefault="00691E98" w:rsidP="00691E98">
            <w:pPr>
              <w:rPr>
                <w:sz w:val="30"/>
              </w:rPr>
            </w:pPr>
            <w:r>
              <w:rPr>
                <w:sz w:val="30"/>
              </w:rPr>
              <w:t xml:space="preserve">Vi. Pulse Rate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E98" w:rsidRPr="00691E98" w:rsidRDefault="00691E98" w:rsidP="00EA24D9">
            <w:r>
              <w:t>Vii. Respiratory Rate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</w:tr>
      <w:tr w:rsidR="00691E98" w:rsidTr="00691E98">
        <w:trPr>
          <w:trHeight w:val="2060"/>
        </w:trPr>
        <w:tc>
          <w:tcPr>
            <w:tcW w:w="3168" w:type="dxa"/>
            <w:vAlign w:val="center"/>
          </w:tcPr>
          <w:p w:rsidR="00691E98" w:rsidRDefault="00691E98" w:rsidP="00691E98">
            <w:pPr>
              <w:rPr>
                <w:sz w:val="30"/>
              </w:rPr>
            </w:pPr>
            <w:r>
              <w:rPr>
                <w:sz w:val="30"/>
              </w:rPr>
              <w:t>Vii. Any obvious structural abnormality on inspection</w:t>
            </w:r>
          </w:p>
        </w:tc>
        <w:tc>
          <w:tcPr>
            <w:tcW w:w="6390" w:type="dxa"/>
            <w:gridSpan w:val="3"/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</w:tr>
      <w:tr w:rsidR="00691E98" w:rsidTr="00691E98">
        <w:trPr>
          <w:trHeight w:val="2060"/>
        </w:trPr>
        <w:tc>
          <w:tcPr>
            <w:tcW w:w="3168" w:type="dxa"/>
            <w:vAlign w:val="center"/>
          </w:tcPr>
          <w:p w:rsidR="00691E98" w:rsidRDefault="00691E98" w:rsidP="00691E98">
            <w:pPr>
              <w:rPr>
                <w:sz w:val="30"/>
              </w:rPr>
            </w:pPr>
            <w:r>
              <w:rPr>
                <w:sz w:val="30"/>
              </w:rPr>
              <w:t>ix. Any Superficial cuts, needle marks, or burn marks on skin</w:t>
            </w:r>
          </w:p>
        </w:tc>
        <w:tc>
          <w:tcPr>
            <w:tcW w:w="6390" w:type="dxa"/>
            <w:gridSpan w:val="3"/>
            <w:vAlign w:val="center"/>
          </w:tcPr>
          <w:p w:rsidR="00691E98" w:rsidRPr="006E2BBC" w:rsidRDefault="00691E98" w:rsidP="00EA24D9">
            <w:pPr>
              <w:rPr>
                <w:b/>
              </w:rPr>
            </w:pPr>
          </w:p>
        </w:tc>
      </w:tr>
    </w:tbl>
    <w:p w:rsidR="00FC0FA6" w:rsidRDefault="00FC0FA6" w:rsidP="00D12A51">
      <w:pPr>
        <w:jc w:val="both"/>
        <w:rPr>
          <w:b/>
          <w:sz w:val="30"/>
        </w:rPr>
      </w:pPr>
    </w:p>
    <w:p w:rsidR="00FC0FA6" w:rsidRDefault="00FC0FA6">
      <w:pPr>
        <w:rPr>
          <w:b/>
          <w:sz w:val="30"/>
        </w:rPr>
      </w:pPr>
      <w:r>
        <w:rPr>
          <w:b/>
          <w:sz w:val="30"/>
        </w:rPr>
        <w:br w:type="page"/>
      </w:r>
    </w:p>
    <w:p w:rsidR="00FC0FA6" w:rsidRDefault="00FC0FA6" w:rsidP="00FC0FA6">
      <w:pPr>
        <w:rPr>
          <w:b/>
          <w:sz w:val="30"/>
          <w:u w:val="single"/>
        </w:rPr>
      </w:pPr>
      <w:r w:rsidRPr="00F76399">
        <w:rPr>
          <w:b/>
          <w:sz w:val="30"/>
          <w:u w:val="single"/>
        </w:rPr>
        <w:lastRenderedPageBreak/>
        <w:t xml:space="preserve">Part </w:t>
      </w:r>
      <w:r>
        <w:rPr>
          <w:b/>
          <w:sz w:val="30"/>
          <w:u w:val="single"/>
        </w:rPr>
        <w:t>– D</w:t>
      </w:r>
    </w:p>
    <w:p w:rsidR="00FC0FA6" w:rsidRPr="002157D7" w:rsidRDefault="00FC0FA6" w:rsidP="00FC0FA6">
      <w:pPr>
        <w:pStyle w:val="ListParagraph"/>
        <w:numPr>
          <w:ilvl w:val="0"/>
          <w:numId w:val="5"/>
        </w:numPr>
        <w:rPr>
          <w:b/>
          <w:sz w:val="24"/>
        </w:rPr>
      </w:pPr>
      <w:r w:rsidRPr="002157D7">
        <w:rPr>
          <w:b/>
          <w:sz w:val="24"/>
        </w:rPr>
        <w:t>General Mental Health (To be filled by Psychiatrist):</w:t>
      </w:r>
    </w:p>
    <w:p w:rsidR="002157D7" w:rsidRPr="002157D7" w:rsidRDefault="00FC0FA6" w:rsidP="002157D7">
      <w:pPr>
        <w:pStyle w:val="ListParagraph"/>
        <w:numPr>
          <w:ilvl w:val="0"/>
          <w:numId w:val="6"/>
        </w:numPr>
        <w:jc w:val="both"/>
        <w:rPr>
          <w:sz w:val="28"/>
        </w:rPr>
      </w:pPr>
      <w:r w:rsidRPr="002157D7">
        <w:rPr>
          <w:sz w:val="24"/>
        </w:rPr>
        <w:t>General appearance and behavior especially self-care, report building</w:t>
      </w:r>
      <w:r w:rsidR="002157D7" w:rsidRPr="002157D7">
        <w:rPr>
          <w:sz w:val="24"/>
        </w:rPr>
        <w:t>.</w:t>
      </w:r>
      <w:r w:rsidRPr="002157D7">
        <w:rPr>
          <w:sz w:val="28"/>
        </w:rPr>
        <w:t xml:space="preserve"> </w:t>
      </w:r>
    </w:p>
    <w:p w:rsidR="002157D7" w:rsidRDefault="002157D7" w:rsidP="002157D7">
      <w:pPr>
        <w:pStyle w:val="ListParagraph"/>
        <w:ind w:left="1440"/>
        <w:jc w:val="both"/>
        <w:rPr>
          <w:sz w:val="24"/>
        </w:rPr>
      </w:pPr>
      <w:r w:rsidRPr="002157D7">
        <w:rPr>
          <w:sz w:val="24"/>
        </w:rPr>
        <w:t>Understanding</w:t>
      </w:r>
      <w:r w:rsidR="00FC0FA6" w:rsidRPr="002157D7">
        <w:rPr>
          <w:sz w:val="24"/>
        </w:rPr>
        <w:t xml:space="preserve"> of situation and response to questions and instructions.</w:t>
      </w:r>
    </w:p>
    <w:p w:rsidR="002157D7" w:rsidRPr="002157D7" w:rsidRDefault="002157D7" w:rsidP="002157D7">
      <w:pPr>
        <w:pStyle w:val="ListParagraph"/>
        <w:ind w:left="1440"/>
        <w:jc w:val="both"/>
        <w:rPr>
          <w:sz w:val="24"/>
        </w:rPr>
      </w:pPr>
    </w:p>
    <w:p w:rsidR="002157D7" w:rsidRPr="002157D7" w:rsidRDefault="002157D7" w:rsidP="002157D7">
      <w:pPr>
        <w:pStyle w:val="ListParagraph"/>
        <w:numPr>
          <w:ilvl w:val="0"/>
          <w:numId w:val="5"/>
        </w:numPr>
        <w:rPr>
          <w:b/>
          <w:sz w:val="24"/>
        </w:rPr>
      </w:pPr>
      <w:r w:rsidRPr="002157D7">
        <w:rPr>
          <w:b/>
          <w:sz w:val="24"/>
        </w:rPr>
        <w:t>General Mental Health (To be filled &amp; authenticated by concerned institution):</w:t>
      </w:r>
    </w:p>
    <w:tbl>
      <w:tblPr>
        <w:tblStyle w:val="TableGrid"/>
        <w:tblW w:w="0" w:type="auto"/>
        <w:tblLook w:val="04A0"/>
      </w:tblPr>
      <w:tblGrid>
        <w:gridCol w:w="3168"/>
        <w:gridCol w:w="6390"/>
      </w:tblGrid>
      <w:tr w:rsidR="00FC0FA6" w:rsidTr="00EA24D9">
        <w:trPr>
          <w:trHeight w:val="1727"/>
        </w:trPr>
        <w:tc>
          <w:tcPr>
            <w:tcW w:w="3168" w:type="dxa"/>
            <w:vAlign w:val="center"/>
          </w:tcPr>
          <w:p w:rsidR="00FC0FA6" w:rsidRPr="00D12A51" w:rsidRDefault="00FC0FA6" w:rsidP="002157D7">
            <w:pPr>
              <w:rPr>
                <w:sz w:val="30"/>
              </w:rPr>
            </w:pPr>
            <w:r>
              <w:rPr>
                <w:sz w:val="30"/>
              </w:rPr>
              <w:t xml:space="preserve">i. </w:t>
            </w:r>
            <w:r w:rsidR="002157D7">
              <w:rPr>
                <w:sz w:val="30"/>
              </w:rPr>
              <w:t>Past Psychiatric History, if any</w:t>
            </w:r>
          </w:p>
        </w:tc>
        <w:tc>
          <w:tcPr>
            <w:tcW w:w="6390" w:type="dxa"/>
            <w:vAlign w:val="center"/>
          </w:tcPr>
          <w:p w:rsidR="00FC0FA6" w:rsidRPr="006E2BBC" w:rsidRDefault="00FC0FA6" w:rsidP="00EA24D9">
            <w:pPr>
              <w:rPr>
                <w:b/>
              </w:rPr>
            </w:pPr>
          </w:p>
        </w:tc>
      </w:tr>
      <w:tr w:rsidR="002157D7" w:rsidTr="0017210F">
        <w:trPr>
          <w:trHeight w:val="530"/>
        </w:trPr>
        <w:tc>
          <w:tcPr>
            <w:tcW w:w="3168" w:type="dxa"/>
            <w:vAlign w:val="center"/>
          </w:tcPr>
          <w:p w:rsidR="002157D7" w:rsidRPr="00D12A51" w:rsidRDefault="002157D7" w:rsidP="00EA24D9">
            <w:pPr>
              <w:rPr>
                <w:sz w:val="30"/>
              </w:rPr>
            </w:pPr>
            <w:r>
              <w:rPr>
                <w:sz w:val="30"/>
              </w:rPr>
              <w:t>ii. History of smoking and any other substance / drug abuse</w:t>
            </w:r>
          </w:p>
        </w:tc>
        <w:tc>
          <w:tcPr>
            <w:tcW w:w="6390" w:type="dxa"/>
            <w:vAlign w:val="center"/>
          </w:tcPr>
          <w:p w:rsidR="002157D7" w:rsidRPr="006E2BBC" w:rsidRDefault="002157D7" w:rsidP="00EA24D9">
            <w:pPr>
              <w:rPr>
                <w:b/>
              </w:rPr>
            </w:pPr>
          </w:p>
        </w:tc>
      </w:tr>
      <w:tr w:rsidR="002157D7" w:rsidTr="00EC60C1">
        <w:trPr>
          <w:trHeight w:val="530"/>
        </w:trPr>
        <w:tc>
          <w:tcPr>
            <w:tcW w:w="3168" w:type="dxa"/>
            <w:vAlign w:val="center"/>
          </w:tcPr>
          <w:p w:rsidR="002157D7" w:rsidRPr="00D12A51" w:rsidRDefault="006B45B4" w:rsidP="006B45B4">
            <w:pPr>
              <w:rPr>
                <w:sz w:val="30"/>
              </w:rPr>
            </w:pPr>
            <w:r>
              <w:rPr>
                <w:sz w:val="30"/>
              </w:rPr>
              <w:t>iii</w:t>
            </w:r>
            <w:r w:rsidR="002157D7">
              <w:rPr>
                <w:sz w:val="30"/>
              </w:rPr>
              <w:t xml:space="preserve">. </w:t>
            </w:r>
            <w:r>
              <w:rPr>
                <w:sz w:val="30"/>
              </w:rPr>
              <w:t>A decline in academic performance.</w:t>
            </w:r>
          </w:p>
        </w:tc>
        <w:tc>
          <w:tcPr>
            <w:tcW w:w="6390" w:type="dxa"/>
            <w:vAlign w:val="center"/>
          </w:tcPr>
          <w:p w:rsidR="002157D7" w:rsidRPr="006E2BBC" w:rsidRDefault="002157D7" w:rsidP="00EA24D9">
            <w:pPr>
              <w:rPr>
                <w:b/>
              </w:rPr>
            </w:pPr>
          </w:p>
        </w:tc>
      </w:tr>
      <w:tr w:rsidR="002157D7" w:rsidTr="009E0B99">
        <w:trPr>
          <w:trHeight w:val="620"/>
        </w:trPr>
        <w:tc>
          <w:tcPr>
            <w:tcW w:w="3168" w:type="dxa"/>
            <w:vAlign w:val="center"/>
          </w:tcPr>
          <w:p w:rsidR="002157D7" w:rsidRDefault="006B45B4" w:rsidP="00EA24D9">
            <w:pPr>
              <w:rPr>
                <w:sz w:val="30"/>
              </w:rPr>
            </w:pPr>
            <w:r>
              <w:rPr>
                <w:sz w:val="30"/>
              </w:rPr>
              <w:t>iv. Manifestation of risky behaviors e.g. increased frequency of vehicle accidents, frequent school fight, keeping some weapons like knife etc.</w:t>
            </w:r>
          </w:p>
        </w:tc>
        <w:tc>
          <w:tcPr>
            <w:tcW w:w="6390" w:type="dxa"/>
            <w:vAlign w:val="center"/>
          </w:tcPr>
          <w:p w:rsidR="002157D7" w:rsidRPr="006E2BBC" w:rsidRDefault="002157D7" w:rsidP="00EA24D9">
            <w:pPr>
              <w:rPr>
                <w:b/>
              </w:rPr>
            </w:pPr>
          </w:p>
        </w:tc>
      </w:tr>
      <w:tr w:rsidR="00FC0FA6" w:rsidTr="006B45B4">
        <w:trPr>
          <w:trHeight w:val="1457"/>
        </w:trPr>
        <w:tc>
          <w:tcPr>
            <w:tcW w:w="3168" w:type="dxa"/>
            <w:vAlign w:val="center"/>
          </w:tcPr>
          <w:p w:rsidR="00FC0FA6" w:rsidRDefault="006B45B4" w:rsidP="00EA24D9">
            <w:pPr>
              <w:rPr>
                <w:sz w:val="30"/>
              </w:rPr>
            </w:pPr>
            <w:r>
              <w:rPr>
                <w:sz w:val="30"/>
              </w:rPr>
              <w:t>v. Habit of running away / bunking routine classes.</w:t>
            </w:r>
          </w:p>
        </w:tc>
        <w:tc>
          <w:tcPr>
            <w:tcW w:w="6390" w:type="dxa"/>
            <w:vAlign w:val="center"/>
          </w:tcPr>
          <w:p w:rsidR="00FC0FA6" w:rsidRPr="006E2BBC" w:rsidRDefault="00FC0FA6" w:rsidP="00EA24D9">
            <w:pPr>
              <w:rPr>
                <w:b/>
              </w:rPr>
            </w:pPr>
          </w:p>
        </w:tc>
      </w:tr>
      <w:tr w:rsidR="00FC0FA6" w:rsidTr="006B45B4">
        <w:trPr>
          <w:trHeight w:val="1160"/>
        </w:trPr>
        <w:tc>
          <w:tcPr>
            <w:tcW w:w="3168" w:type="dxa"/>
            <w:vAlign w:val="center"/>
          </w:tcPr>
          <w:p w:rsidR="00FC0FA6" w:rsidRPr="006B45B4" w:rsidRDefault="006B45B4" w:rsidP="006B45B4">
            <w:pPr>
              <w:rPr>
                <w:sz w:val="30"/>
              </w:rPr>
            </w:pPr>
            <w:r>
              <w:rPr>
                <w:sz w:val="30"/>
              </w:rPr>
              <w:t>vi. History of stealing, late coming in classes, involvement in sexual activities.</w:t>
            </w:r>
          </w:p>
        </w:tc>
        <w:tc>
          <w:tcPr>
            <w:tcW w:w="6390" w:type="dxa"/>
            <w:vAlign w:val="center"/>
          </w:tcPr>
          <w:p w:rsidR="00FC0FA6" w:rsidRPr="006E2BBC" w:rsidRDefault="00FC0FA6" w:rsidP="00EA24D9">
            <w:pPr>
              <w:rPr>
                <w:b/>
              </w:rPr>
            </w:pPr>
          </w:p>
        </w:tc>
      </w:tr>
      <w:tr w:rsidR="006B45B4" w:rsidTr="006B45B4">
        <w:trPr>
          <w:trHeight w:val="1250"/>
        </w:trPr>
        <w:tc>
          <w:tcPr>
            <w:tcW w:w="3168" w:type="dxa"/>
            <w:vAlign w:val="center"/>
          </w:tcPr>
          <w:p w:rsidR="006B45B4" w:rsidRPr="006B45B4" w:rsidRDefault="006B45B4" w:rsidP="006B45B4">
            <w:pPr>
              <w:rPr>
                <w:sz w:val="30"/>
              </w:rPr>
            </w:pPr>
            <w:r>
              <w:rPr>
                <w:sz w:val="30"/>
              </w:rPr>
              <w:t>vii. Keeping bad company / friends with habits of bullying using drugs or fights.</w:t>
            </w:r>
          </w:p>
        </w:tc>
        <w:tc>
          <w:tcPr>
            <w:tcW w:w="6390" w:type="dxa"/>
            <w:vAlign w:val="center"/>
          </w:tcPr>
          <w:p w:rsidR="006B45B4" w:rsidRPr="006E2BBC" w:rsidRDefault="006B45B4" w:rsidP="00EA24D9">
            <w:pPr>
              <w:rPr>
                <w:b/>
              </w:rPr>
            </w:pPr>
          </w:p>
        </w:tc>
      </w:tr>
      <w:tr w:rsidR="006B45B4" w:rsidTr="006B45B4">
        <w:trPr>
          <w:trHeight w:val="890"/>
        </w:trPr>
        <w:tc>
          <w:tcPr>
            <w:tcW w:w="3168" w:type="dxa"/>
            <w:vAlign w:val="center"/>
          </w:tcPr>
          <w:p w:rsidR="006B45B4" w:rsidRPr="006B45B4" w:rsidRDefault="006B45B4" w:rsidP="006B45B4">
            <w:pPr>
              <w:rPr>
                <w:sz w:val="30"/>
              </w:rPr>
            </w:pPr>
            <w:r>
              <w:rPr>
                <w:sz w:val="30"/>
              </w:rPr>
              <w:t>vii. Decline in other activates of interest / hobbies</w:t>
            </w:r>
          </w:p>
        </w:tc>
        <w:tc>
          <w:tcPr>
            <w:tcW w:w="6390" w:type="dxa"/>
            <w:vAlign w:val="center"/>
          </w:tcPr>
          <w:p w:rsidR="006B45B4" w:rsidRPr="006E2BBC" w:rsidRDefault="006B45B4" w:rsidP="00EA24D9">
            <w:pPr>
              <w:rPr>
                <w:b/>
              </w:rPr>
            </w:pPr>
          </w:p>
        </w:tc>
      </w:tr>
      <w:tr w:rsidR="006B45B4" w:rsidTr="006B45B4">
        <w:trPr>
          <w:trHeight w:val="1061"/>
        </w:trPr>
        <w:tc>
          <w:tcPr>
            <w:tcW w:w="3168" w:type="dxa"/>
            <w:vAlign w:val="center"/>
          </w:tcPr>
          <w:p w:rsidR="006B45B4" w:rsidRPr="006B45B4" w:rsidRDefault="006B45B4" w:rsidP="006B45B4">
            <w:pPr>
              <w:rPr>
                <w:sz w:val="30"/>
              </w:rPr>
            </w:pPr>
            <w:r>
              <w:rPr>
                <w:sz w:val="30"/>
              </w:rPr>
              <w:t>ix. Abrupt change in daily routine.</w:t>
            </w:r>
          </w:p>
        </w:tc>
        <w:tc>
          <w:tcPr>
            <w:tcW w:w="6390" w:type="dxa"/>
            <w:vAlign w:val="center"/>
          </w:tcPr>
          <w:p w:rsidR="006B45B4" w:rsidRPr="006E2BBC" w:rsidRDefault="006B45B4" w:rsidP="00EA24D9">
            <w:pPr>
              <w:rPr>
                <w:b/>
              </w:rPr>
            </w:pPr>
          </w:p>
        </w:tc>
      </w:tr>
      <w:tr w:rsidR="006B45B4" w:rsidTr="006B45B4">
        <w:trPr>
          <w:trHeight w:val="1061"/>
        </w:trPr>
        <w:tc>
          <w:tcPr>
            <w:tcW w:w="3168" w:type="dxa"/>
            <w:vAlign w:val="center"/>
          </w:tcPr>
          <w:p w:rsidR="006B45B4" w:rsidRDefault="006B45B4" w:rsidP="006B45B4">
            <w:pPr>
              <w:rPr>
                <w:sz w:val="30"/>
              </w:rPr>
            </w:pPr>
            <w:r>
              <w:rPr>
                <w:sz w:val="30"/>
              </w:rPr>
              <w:t>x. Disturbed sleep-wake cycle / habit of dozing in the classes</w:t>
            </w:r>
          </w:p>
        </w:tc>
        <w:tc>
          <w:tcPr>
            <w:tcW w:w="6390" w:type="dxa"/>
            <w:vAlign w:val="center"/>
          </w:tcPr>
          <w:p w:rsidR="006B45B4" w:rsidRPr="006E2BBC" w:rsidRDefault="006B45B4" w:rsidP="00EA24D9">
            <w:pPr>
              <w:rPr>
                <w:b/>
              </w:rPr>
            </w:pPr>
          </w:p>
        </w:tc>
      </w:tr>
    </w:tbl>
    <w:p w:rsidR="0042540A" w:rsidRDefault="006B45B4" w:rsidP="006B45B4">
      <w:pPr>
        <w:jc w:val="right"/>
        <w:rPr>
          <w:b/>
          <w:i/>
          <w:u w:val="single"/>
        </w:rPr>
      </w:pPr>
      <w:r w:rsidRPr="0042540A">
        <w:rPr>
          <w:b/>
          <w:i/>
          <w:u w:val="single"/>
        </w:rPr>
        <w:t>Continue Page No. #02</w:t>
      </w:r>
    </w:p>
    <w:p w:rsidR="0042540A" w:rsidRDefault="0042540A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6B45B4" w:rsidRDefault="0042540A" w:rsidP="0042540A">
      <w:pPr>
        <w:jc w:val="center"/>
        <w:rPr>
          <w:b/>
          <w:i/>
          <w:u w:val="single"/>
        </w:rPr>
      </w:pPr>
      <w:r w:rsidRPr="0042540A">
        <w:rPr>
          <w:b/>
          <w:i/>
          <w:u w:val="single"/>
        </w:rPr>
        <w:lastRenderedPageBreak/>
        <w:t>Page No #02</w:t>
      </w:r>
    </w:p>
    <w:tbl>
      <w:tblPr>
        <w:tblStyle w:val="TableGrid"/>
        <w:tblW w:w="0" w:type="auto"/>
        <w:tblLook w:val="04A0"/>
      </w:tblPr>
      <w:tblGrid>
        <w:gridCol w:w="3168"/>
        <w:gridCol w:w="6390"/>
      </w:tblGrid>
      <w:tr w:rsidR="0042540A" w:rsidTr="00EA24D9">
        <w:trPr>
          <w:trHeight w:val="1727"/>
        </w:trPr>
        <w:tc>
          <w:tcPr>
            <w:tcW w:w="3168" w:type="dxa"/>
            <w:vAlign w:val="center"/>
          </w:tcPr>
          <w:p w:rsidR="0042540A" w:rsidRPr="00D12A51" w:rsidRDefault="0042540A" w:rsidP="00EA24D9">
            <w:pPr>
              <w:rPr>
                <w:sz w:val="30"/>
              </w:rPr>
            </w:pPr>
            <w:r>
              <w:rPr>
                <w:sz w:val="30"/>
              </w:rPr>
              <w:t>xi. Social media post / other pointers of interest towards substance / drug use e.g tattoos, stickers on vehicle/ books.etc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530"/>
        </w:trPr>
        <w:tc>
          <w:tcPr>
            <w:tcW w:w="3168" w:type="dxa"/>
            <w:vAlign w:val="center"/>
          </w:tcPr>
          <w:p w:rsidR="00853CF6" w:rsidRPr="00D12A51" w:rsidRDefault="00853CF6" w:rsidP="00EA24D9">
            <w:pPr>
              <w:rPr>
                <w:sz w:val="30"/>
              </w:rPr>
            </w:pPr>
            <w:r>
              <w:rPr>
                <w:sz w:val="30"/>
              </w:rPr>
              <w:t>xii. Increased frequency of mood swings or increased irritability.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530"/>
        </w:trPr>
        <w:tc>
          <w:tcPr>
            <w:tcW w:w="3168" w:type="dxa"/>
            <w:vAlign w:val="center"/>
          </w:tcPr>
          <w:p w:rsidR="0042540A" w:rsidRPr="00D12A51" w:rsidRDefault="00853CF6" w:rsidP="00EA24D9">
            <w:pPr>
              <w:rPr>
                <w:sz w:val="30"/>
              </w:rPr>
            </w:pPr>
            <w:r>
              <w:rPr>
                <w:sz w:val="30"/>
              </w:rPr>
              <w:t>xiii. Lack of physical energy and motivation, easy fatigability.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620"/>
        </w:trPr>
        <w:tc>
          <w:tcPr>
            <w:tcW w:w="3168" w:type="dxa"/>
            <w:vAlign w:val="center"/>
          </w:tcPr>
          <w:p w:rsidR="0042540A" w:rsidRDefault="00A03AC1" w:rsidP="00EA24D9">
            <w:pPr>
              <w:rPr>
                <w:sz w:val="30"/>
              </w:rPr>
            </w:pPr>
            <w:r>
              <w:rPr>
                <w:sz w:val="30"/>
              </w:rPr>
              <w:t>xiv. Decline in self-care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1457"/>
        </w:trPr>
        <w:tc>
          <w:tcPr>
            <w:tcW w:w="3168" w:type="dxa"/>
            <w:vAlign w:val="center"/>
          </w:tcPr>
          <w:p w:rsidR="0042540A" w:rsidRDefault="00A03AC1" w:rsidP="00EA24D9">
            <w:pPr>
              <w:rPr>
                <w:sz w:val="30"/>
              </w:rPr>
            </w:pPr>
            <w:r>
              <w:rPr>
                <w:sz w:val="30"/>
              </w:rPr>
              <w:t>xv. Unusual suspiciousness or any other unusual / unexplainable behaviors.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1160"/>
        </w:trPr>
        <w:tc>
          <w:tcPr>
            <w:tcW w:w="3168" w:type="dxa"/>
            <w:vAlign w:val="center"/>
          </w:tcPr>
          <w:p w:rsidR="0042540A" w:rsidRPr="006B45B4" w:rsidRDefault="00B01AB7" w:rsidP="00EA24D9">
            <w:pPr>
              <w:rPr>
                <w:sz w:val="30"/>
              </w:rPr>
            </w:pPr>
            <w:r>
              <w:rPr>
                <w:sz w:val="30"/>
              </w:rPr>
              <w:t>xvi. Decline in socialization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1250"/>
        </w:trPr>
        <w:tc>
          <w:tcPr>
            <w:tcW w:w="3168" w:type="dxa"/>
            <w:vAlign w:val="center"/>
          </w:tcPr>
          <w:p w:rsidR="0042540A" w:rsidRPr="006B45B4" w:rsidRDefault="00492A20" w:rsidP="00EA24D9">
            <w:pPr>
              <w:rPr>
                <w:sz w:val="30"/>
              </w:rPr>
            </w:pPr>
            <w:r>
              <w:rPr>
                <w:sz w:val="30"/>
              </w:rPr>
              <w:t>xvii. Unusual protective behaviors / being over-secretive behavior regarding personal belongings.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  <w:tr w:rsidR="0042540A" w:rsidTr="00EA24D9">
        <w:trPr>
          <w:trHeight w:val="890"/>
        </w:trPr>
        <w:tc>
          <w:tcPr>
            <w:tcW w:w="3168" w:type="dxa"/>
            <w:vAlign w:val="center"/>
          </w:tcPr>
          <w:p w:rsidR="0042540A" w:rsidRPr="006B45B4" w:rsidRDefault="00EA0405" w:rsidP="00EA24D9">
            <w:pPr>
              <w:rPr>
                <w:sz w:val="30"/>
              </w:rPr>
            </w:pPr>
            <w:r>
              <w:rPr>
                <w:sz w:val="30"/>
              </w:rPr>
              <w:t>xviii. Evidence of remains of cigarettes / other objects of use, employed in taking drug, inside his / her personal belongings.</w:t>
            </w:r>
          </w:p>
        </w:tc>
        <w:tc>
          <w:tcPr>
            <w:tcW w:w="6390" w:type="dxa"/>
            <w:vAlign w:val="center"/>
          </w:tcPr>
          <w:p w:rsidR="0042540A" w:rsidRPr="006E2BBC" w:rsidRDefault="0042540A" w:rsidP="00EA24D9">
            <w:pPr>
              <w:rPr>
                <w:b/>
              </w:rPr>
            </w:pPr>
          </w:p>
        </w:tc>
      </w:tr>
    </w:tbl>
    <w:p w:rsidR="00B9789B" w:rsidRDefault="00B9789B" w:rsidP="0042540A"/>
    <w:p w:rsidR="00B9789B" w:rsidRDefault="00B9789B">
      <w:r>
        <w:br w:type="page"/>
      </w:r>
    </w:p>
    <w:p w:rsidR="00B9789B" w:rsidRDefault="00B9789B" w:rsidP="00B9789B">
      <w:pPr>
        <w:rPr>
          <w:b/>
          <w:sz w:val="30"/>
          <w:u w:val="single"/>
        </w:rPr>
      </w:pPr>
      <w:r w:rsidRPr="00F76399">
        <w:rPr>
          <w:b/>
          <w:sz w:val="30"/>
          <w:u w:val="single"/>
        </w:rPr>
        <w:lastRenderedPageBreak/>
        <w:t xml:space="preserve">Part </w:t>
      </w:r>
      <w:r>
        <w:rPr>
          <w:b/>
          <w:sz w:val="30"/>
          <w:u w:val="single"/>
        </w:rPr>
        <w:t>– E</w:t>
      </w:r>
    </w:p>
    <w:p w:rsidR="00B9789B" w:rsidRDefault="00B9789B" w:rsidP="00B9789B">
      <w:pPr>
        <w:rPr>
          <w:b/>
          <w:sz w:val="30"/>
          <w:u w:val="single"/>
        </w:rPr>
      </w:pPr>
    </w:p>
    <w:p w:rsidR="00B9789B" w:rsidRDefault="00B9789B" w:rsidP="00B9789B">
      <w:pPr>
        <w:ind w:left="720"/>
        <w:jc w:val="both"/>
        <w:rPr>
          <w:b/>
          <w:sz w:val="30"/>
        </w:rPr>
      </w:pPr>
      <w:r>
        <w:rPr>
          <w:b/>
          <w:sz w:val="30"/>
        </w:rPr>
        <w:t>(Is applicable in case of positive initial Risk assessment)</w:t>
      </w:r>
    </w:p>
    <w:p w:rsidR="00B9789B" w:rsidRDefault="00B9789B" w:rsidP="00B9789B">
      <w:pPr>
        <w:ind w:left="720"/>
        <w:jc w:val="both"/>
        <w:rPr>
          <w:b/>
          <w:sz w:val="30"/>
        </w:rPr>
      </w:pPr>
      <w:r>
        <w:rPr>
          <w:b/>
          <w:sz w:val="30"/>
        </w:rPr>
        <w:t>1. Structured / formal Psychological Assessment:</w:t>
      </w:r>
    </w:p>
    <w:tbl>
      <w:tblPr>
        <w:tblStyle w:val="TableGrid"/>
        <w:tblW w:w="0" w:type="auto"/>
        <w:tblLook w:val="04A0"/>
      </w:tblPr>
      <w:tblGrid>
        <w:gridCol w:w="3168"/>
        <w:gridCol w:w="6390"/>
      </w:tblGrid>
      <w:tr w:rsidR="00B9789B" w:rsidTr="00502FC5">
        <w:trPr>
          <w:trHeight w:val="1727"/>
        </w:trPr>
        <w:tc>
          <w:tcPr>
            <w:tcW w:w="3168" w:type="dxa"/>
            <w:vAlign w:val="center"/>
          </w:tcPr>
          <w:p w:rsidR="00B9789B" w:rsidRPr="00D12A51" w:rsidRDefault="00B9789B" w:rsidP="00B9789B">
            <w:pPr>
              <w:rPr>
                <w:sz w:val="30"/>
              </w:rPr>
            </w:pPr>
            <w:r>
              <w:rPr>
                <w:sz w:val="30"/>
              </w:rPr>
              <w:t xml:space="preserve">Proceed to this or referral for this only if there is increased risk of substance use suspected on the basis of above mentioned General </w:t>
            </w:r>
            <w:r w:rsidR="00434651">
              <w:rPr>
                <w:sz w:val="30"/>
              </w:rPr>
              <w:t>Health</w:t>
            </w:r>
            <w:r>
              <w:rPr>
                <w:sz w:val="30"/>
              </w:rPr>
              <w:t xml:space="preserve"> Profile</w:t>
            </w:r>
          </w:p>
        </w:tc>
        <w:tc>
          <w:tcPr>
            <w:tcW w:w="6390" w:type="dxa"/>
            <w:vAlign w:val="center"/>
          </w:tcPr>
          <w:p w:rsidR="00B9789B" w:rsidRPr="006E2BBC" w:rsidRDefault="00B9789B" w:rsidP="00502FC5">
            <w:pPr>
              <w:rPr>
                <w:b/>
              </w:rPr>
            </w:pPr>
          </w:p>
        </w:tc>
      </w:tr>
    </w:tbl>
    <w:p w:rsidR="0042540A" w:rsidRDefault="0042540A" w:rsidP="0042540A"/>
    <w:p w:rsidR="00434651" w:rsidRDefault="00434651" w:rsidP="00434651">
      <w:pPr>
        <w:ind w:left="720"/>
        <w:jc w:val="both"/>
        <w:rPr>
          <w:b/>
          <w:sz w:val="30"/>
        </w:rPr>
      </w:pPr>
      <w:r>
        <w:rPr>
          <w:b/>
          <w:sz w:val="30"/>
        </w:rPr>
        <w:t xml:space="preserve">2. </w:t>
      </w:r>
      <w:r w:rsidR="00B15318">
        <w:rPr>
          <w:b/>
          <w:sz w:val="30"/>
        </w:rPr>
        <w:t xml:space="preserve">Urine drug </w:t>
      </w:r>
      <w:r w:rsidR="00870AB3">
        <w:rPr>
          <w:b/>
          <w:sz w:val="30"/>
        </w:rPr>
        <w:t>screening</w:t>
      </w:r>
      <w:r w:rsidR="00B15318">
        <w:rPr>
          <w:b/>
          <w:sz w:val="30"/>
        </w:rPr>
        <w:t xml:space="preserve"> test:</w:t>
      </w:r>
    </w:p>
    <w:tbl>
      <w:tblPr>
        <w:tblStyle w:val="TableGrid"/>
        <w:tblW w:w="0" w:type="auto"/>
        <w:tblLook w:val="04A0"/>
      </w:tblPr>
      <w:tblGrid>
        <w:gridCol w:w="3168"/>
        <w:gridCol w:w="6390"/>
      </w:tblGrid>
      <w:tr w:rsidR="00434651" w:rsidTr="00E5306A">
        <w:trPr>
          <w:trHeight w:val="1727"/>
        </w:trPr>
        <w:tc>
          <w:tcPr>
            <w:tcW w:w="3168" w:type="dxa"/>
            <w:vAlign w:val="center"/>
          </w:tcPr>
          <w:p w:rsidR="00434651" w:rsidRPr="00D12A51" w:rsidRDefault="00B15318" w:rsidP="00E5306A">
            <w:pPr>
              <w:rPr>
                <w:sz w:val="30"/>
              </w:rPr>
            </w:pPr>
            <w:r>
              <w:rPr>
                <w:sz w:val="30"/>
              </w:rPr>
              <w:t>Employ this for confirmation if formal psychological Assessment confirms the suspicion of substance use found on screening by the General Health Profiling.</w:t>
            </w:r>
          </w:p>
        </w:tc>
        <w:tc>
          <w:tcPr>
            <w:tcW w:w="6390" w:type="dxa"/>
            <w:vAlign w:val="center"/>
          </w:tcPr>
          <w:p w:rsidR="00434651" w:rsidRPr="006E2BBC" w:rsidRDefault="00434651" w:rsidP="00E5306A">
            <w:pPr>
              <w:rPr>
                <w:b/>
              </w:rPr>
            </w:pPr>
          </w:p>
        </w:tc>
      </w:tr>
    </w:tbl>
    <w:p w:rsidR="00434651" w:rsidRPr="0042540A" w:rsidRDefault="00434651" w:rsidP="0042540A"/>
    <w:sectPr w:rsidR="00434651" w:rsidRPr="0042540A" w:rsidSect="005D3712">
      <w:pgSz w:w="12242" w:h="18722" w:code="119"/>
      <w:pgMar w:top="450" w:right="992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873"/>
    <w:multiLevelType w:val="hybridMultilevel"/>
    <w:tmpl w:val="857A2D1C"/>
    <w:lvl w:ilvl="0" w:tplc="CAEA1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859B5"/>
    <w:multiLevelType w:val="hybridMultilevel"/>
    <w:tmpl w:val="3A74C8BA"/>
    <w:lvl w:ilvl="0" w:tplc="A6464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A1DE1"/>
    <w:multiLevelType w:val="hybridMultilevel"/>
    <w:tmpl w:val="EDAEB72A"/>
    <w:lvl w:ilvl="0" w:tplc="8A4287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40C5A"/>
    <w:multiLevelType w:val="hybridMultilevel"/>
    <w:tmpl w:val="D6F0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7096A"/>
    <w:multiLevelType w:val="hybridMultilevel"/>
    <w:tmpl w:val="D6F0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45C76"/>
    <w:multiLevelType w:val="hybridMultilevel"/>
    <w:tmpl w:val="D842E21E"/>
    <w:lvl w:ilvl="0" w:tplc="7CE499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1435A"/>
    <w:multiLevelType w:val="hybridMultilevel"/>
    <w:tmpl w:val="5E927824"/>
    <w:lvl w:ilvl="0" w:tplc="CA7450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7131D"/>
    <w:rsid w:val="00142A14"/>
    <w:rsid w:val="002157D7"/>
    <w:rsid w:val="00224676"/>
    <w:rsid w:val="00255BF6"/>
    <w:rsid w:val="002F4C47"/>
    <w:rsid w:val="00303E50"/>
    <w:rsid w:val="00413394"/>
    <w:rsid w:val="0042540A"/>
    <w:rsid w:val="00434651"/>
    <w:rsid w:val="00492A20"/>
    <w:rsid w:val="005D3712"/>
    <w:rsid w:val="0062320B"/>
    <w:rsid w:val="00691E98"/>
    <w:rsid w:val="006B45B4"/>
    <w:rsid w:val="006D42B1"/>
    <w:rsid w:val="006E2BBC"/>
    <w:rsid w:val="00853CF6"/>
    <w:rsid w:val="00870AB3"/>
    <w:rsid w:val="00907C81"/>
    <w:rsid w:val="00926A47"/>
    <w:rsid w:val="009D250E"/>
    <w:rsid w:val="00A03AC1"/>
    <w:rsid w:val="00A3009B"/>
    <w:rsid w:val="00B01AB7"/>
    <w:rsid w:val="00B15318"/>
    <w:rsid w:val="00B7131D"/>
    <w:rsid w:val="00B9789B"/>
    <w:rsid w:val="00C11580"/>
    <w:rsid w:val="00C820E4"/>
    <w:rsid w:val="00C8681F"/>
    <w:rsid w:val="00C97448"/>
    <w:rsid w:val="00CD1530"/>
    <w:rsid w:val="00D12A51"/>
    <w:rsid w:val="00D512DC"/>
    <w:rsid w:val="00DB38F9"/>
    <w:rsid w:val="00EA0405"/>
    <w:rsid w:val="00EC067E"/>
    <w:rsid w:val="00ED4A3E"/>
    <w:rsid w:val="00F76399"/>
    <w:rsid w:val="00FC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31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locked/>
    <w:rsid w:val="00F76399"/>
    <w:rPr>
      <w:rFonts w:eastAsiaTheme="minorEastAsia"/>
    </w:rPr>
  </w:style>
  <w:style w:type="paragraph" w:styleId="NoSpacing">
    <w:name w:val="No Spacing"/>
    <w:link w:val="NoSpacingChar"/>
    <w:qFormat/>
    <w:rsid w:val="00F76399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D12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Branch</dc:creator>
  <cp:lastModifiedBy>Gdcw Tailwala</cp:lastModifiedBy>
  <cp:revision>25</cp:revision>
  <cp:lastPrinted>2021-02-25T10:22:00Z</cp:lastPrinted>
  <dcterms:created xsi:type="dcterms:W3CDTF">2019-12-19T05:51:00Z</dcterms:created>
  <dcterms:modified xsi:type="dcterms:W3CDTF">2023-06-01T07:17:00Z</dcterms:modified>
</cp:coreProperties>
</file>